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29C4" w:rsidRDefault="00463DB3" w:rsidP="00463DB3">
      <w:pPr>
        <w:ind w:left="-993" w:right="-426"/>
      </w:pPr>
      <w:r>
        <w:rPr>
          <w:noProof/>
          <w:lang w:eastAsia="ru-RU"/>
        </w:rPr>
        <w:drawing>
          <wp:inline distT="0" distB="0" distL="0" distR="0">
            <wp:extent cx="6553200" cy="92392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557352" cy="9245104"/>
                    </a:xfrm>
                    <a:prstGeom prst="rect">
                      <a:avLst/>
                    </a:prstGeom>
                    <a:noFill/>
                    <a:ln w="9525">
                      <a:noFill/>
                      <a:miter lim="800000"/>
                      <a:headEnd/>
                      <a:tailEnd/>
                    </a:ln>
                  </pic:spPr>
                </pic:pic>
              </a:graphicData>
            </a:graphic>
          </wp:inline>
        </w:drawing>
      </w:r>
    </w:p>
    <w:p w:rsidR="00463DB3" w:rsidRDefault="00463DB3"/>
    <w:p w:rsidR="00463DB3" w:rsidRPr="00463DB3" w:rsidRDefault="00463DB3" w:rsidP="00463DB3">
      <w:pPr>
        <w:pStyle w:val="Bodytext0"/>
        <w:shd w:val="clear" w:color="auto" w:fill="auto"/>
        <w:tabs>
          <w:tab w:val="right" w:pos="709"/>
          <w:tab w:val="left" w:pos="1782"/>
          <w:tab w:val="left" w:pos="3439"/>
          <w:tab w:val="left" w:pos="4461"/>
          <w:tab w:val="left" w:pos="7642"/>
        </w:tabs>
        <w:spacing w:before="0" w:after="0" w:line="0" w:lineRule="atLeast"/>
        <w:ind w:firstLine="0"/>
        <w:rPr>
          <w:sz w:val="24"/>
          <w:szCs w:val="24"/>
        </w:rPr>
      </w:pPr>
      <w:r w:rsidRPr="00463DB3">
        <w:rPr>
          <w:color w:val="000000"/>
          <w:sz w:val="24"/>
          <w:szCs w:val="24"/>
          <w:lang w:eastAsia="ru-RU" w:bidi="ru-RU"/>
        </w:rPr>
        <w:t>3. Нормы</w:t>
      </w:r>
      <w:r w:rsidRPr="00463DB3">
        <w:rPr>
          <w:color w:val="000000"/>
          <w:sz w:val="24"/>
          <w:szCs w:val="24"/>
          <w:lang w:eastAsia="ru-RU" w:bidi="ru-RU"/>
        </w:rPr>
        <w:tab/>
        <w:t>часов учебной</w:t>
      </w:r>
      <w:r w:rsidRPr="00463DB3">
        <w:rPr>
          <w:color w:val="000000"/>
          <w:sz w:val="24"/>
          <w:szCs w:val="24"/>
          <w:lang w:eastAsia="ru-RU" w:bidi="ru-RU"/>
        </w:rPr>
        <w:tab/>
        <w:t>работы,</w:t>
      </w:r>
      <w:r w:rsidRPr="00463DB3">
        <w:rPr>
          <w:color w:val="000000"/>
          <w:sz w:val="24"/>
          <w:szCs w:val="24"/>
          <w:lang w:eastAsia="ru-RU" w:bidi="ru-RU"/>
        </w:rPr>
        <w:tab/>
        <w:t>предусмотренные пунктом</w:t>
      </w:r>
      <w:r w:rsidRPr="00463DB3">
        <w:rPr>
          <w:color w:val="000000"/>
          <w:sz w:val="24"/>
          <w:szCs w:val="24"/>
          <w:lang w:eastAsia="ru-RU" w:bidi="ru-RU"/>
        </w:rPr>
        <w:tab/>
        <w:t>2.3 настоящего</w:t>
      </w:r>
    </w:p>
    <w:p w:rsidR="00463DB3" w:rsidRPr="00463DB3" w:rsidRDefault="00463DB3" w:rsidP="00463DB3">
      <w:pPr>
        <w:pStyle w:val="Bodytext0"/>
        <w:shd w:val="clear" w:color="auto" w:fill="auto"/>
        <w:spacing w:before="0" w:after="0" w:line="0" w:lineRule="atLeast"/>
        <w:ind w:right="20" w:firstLine="0"/>
        <w:rPr>
          <w:color w:val="000000"/>
          <w:sz w:val="24"/>
          <w:szCs w:val="24"/>
          <w:lang w:eastAsia="ru-RU" w:bidi="ru-RU"/>
        </w:rPr>
      </w:pPr>
      <w:r w:rsidRPr="00463DB3">
        <w:rPr>
          <w:color w:val="000000"/>
          <w:sz w:val="24"/>
          <w:szCs w:val="24"/>
          <w:lang w:eastAsia="ru-RU" w:bidi="ru-RU"/>
        </w:rPr>
        <w:t>Положения, являются расчетными величинами для исчисления педагогическим работникам заработной платы за месяц с учетом установленного организацией, осуществляющей образовательную деятельность, объема педагогической работы или учебной работы в неделю (в год).</w:t>
      </w:r>
    </w:p>
    <w:p w:rsidR="00463DB3" w:rsidRPr="00463DB3" w:rsidRDefault="00463DB3" w:rsidP="00463DB3">
      <w:pPr>
        <w:pStyle w:val="Bodytext0"/>
        <w:shd w:val="clear" w:color="auto" w:fill="auto"/>
        <w:spacing w:before="0" w:after="0" w:line="0" w:lineRule="atLeast"/>
        <w:ind w:right="20" w:firstLine="0"/>
        <w:rPr>
          <w:sz w:val="24"/>
          <w:szCs w:val="24"/>
        </w:rPr>
      </w:pPr>
    </w:p>
    <w:p w:rsidR="00463DB3" w:rsidRPr="00463DB3" w:rsidRDefault="00463DB3" w:rsidP="00463DB3">
      <w:pPr>
        <w:pStyle w:val="Bodytext0"/>
        <w:shd w:val="clear" w:color="auto" w:fill="auto"/>
        <w:tabs>
          <w:tab w:val="right" w:pos="567"/>
          <w:tab w:val="left" w:pos="7728"/>
        </w:tabs>
        <w:spacing w:before="0" w:after="0" w:line="0" w:lineRule="atLeast"/>
        <w:ind w:firstLine="0"/>
        <w:rPr>
          <w:sz w:val="24"/>
          <w:szCs w:val="24"/>
        </w:rPr>
      </w:pPr>
      <w:r w:rsidRPr="00463DB3">
        <w:rPr>
          <w:color w:val="000000"/>
          <w:sz w:val="24"/>
          <w:szCs w:val="24"/>
          <w:lang w:eastAsia="ru-RU" w:bidi="ru-RU"/>
        </w:rPr>
        <w:t xml:space="preserve">4. </w:t>
      </w:r>
      <w:proofErr w:type="gramStart"/>
      <w:r w:rsidRPr="00463DB3">
        <w:rPr>
          <w:color w:val="000000"/>
          <w:sz w:val="24"/>
          <w:szCs w:val="24"/>
          <w:lang w:eastAsia="ru-RU" w:bidi="ru-RU"/>
        </w:rPr>
        <w:t>За педагогическую работу или учебную работу, выполняемую</w:t>
      </w:r>
      <w:r w:rsidRPr="00463DB3">
        <w:rPr>
          <w:color w:val="000000"/>
          <w:sz w:val="24"/>
          <w:szCs w:val="24"/>
          <w:lang w:eastAsia="ru-RU" w:bidi="ru-RU"/>
        </w:rPr>
        <w:tab/>
        <w:t>педагогическим</w:t>
      </w:r>
      <w:r w:rsidRPr="00463DB3">
        <w:rPr>
          <w:sz w:val="24"/>
          <w:szCs w:val="24"/>
        </w:rPr>
        <w:t xml:space="preserve"> </w:t>
      </w:r>
      <w:r w:rsidRPr="00463DB3">
        <w:rPr>
          <w:color w:val="000000"/>
          <w:sz w:val="24"/>
          <w:szCs w:val="24"/>
          <w:lang w:eastAsia="ru-RU" w:bidi="ru-RU"/>
        </w:rPr>
        <w:t>работником с его письменного согласия сверх установленной нормы</w:t>
      </w:r>
      <w:r w:rsidRPr="00463DB3">
        <w:rPr>
          <w:color w:val="000000"/>
          <w:sz w:val="24"/>
          <w:szCs w:val="24"/>
          <w:lang w:eastAsia="ru-RU" w:bidi="ru-RU"/>
        </w:rPr>
        <w:tab/>
        <w:t>часов за ставку</w:t>
      </w:r>
      <w:r w:rsidRPr="00463DB3">
        <w:rPr>
          <w:sz w:val="24"/>
          <w:szCs w:val="24"/>
        </w:rPr>
        <w:t xml:space="preserve"> </w:t>
      </w:r>
      <w:r w:rsidRPr="00463DB3">
        <w:rPr>
          <w:color w:val="000000"/>
          <w:sz w:val="24"/>
          <w:szCs w:val="24"/>
          <w:lang w:eastAsia="ru-RU" w:bidi="ru-RU"/>
        </w:rPr>
        <w:t>заработной платы либо ниже установленной нормы часов за ставку заработной платы оплата производится из установленного размера ставки заработной платы пропорционально фактически определенному объему педагогической работы или учебной работы, за исключением случаев выплаты ставок заработной платы в полном размере, гарантируемых учителям, которым</w:t>
      </w:r>
      <w:proofErr w:type="gramEnd"/>
      <w:r w:rsidRPr="00463DB3">
        <w:rPr>
          <w:color w:val="000000"/>
          <w:sz w:val="24"/>
          <w:szCs w:val="24"/>
          <w:lang w:eastAsia="ru-RU" w:bidi="ru-RU"/>
        </w:rPr>
        <w:t xml:space="preserve"> не может быть обеспечена учебная нагрузка в объеме, соответствующем норме часов учебной работы, установленной за ставку заработной платы в неделю.</w:t>
      </w:r>
    </w:p>
    <w:p w:rsidR="00463DB3" w:rsidRPr="00463DB3" w:rsidRDefault="00463DB3" w:rsidP="00463DB3">
      <w:pPr>
        <w:spacing w:line="0" w:lineRule="atLeast"/>
        <w:jc w:val="both"/>
        <w:rPr>
          <w:sz w:val="24"/>
          <w:szCs w:val="24"/>
        </w:rPr>
      </w:pPr>
    </w:p>
    <w:p w:rsidR="00463DB3" w:rsidRPr="00463DB3" w:rsidRDefault="00463DB3">
      <w:pPr>
        <w:rPr>
          <w:sz w:val="24"/>
          <w:szCs w:val="24"/>
        </w:rPr>
      </w:pPr>
    </w:p>
    <w:sectPr w:rsidR="00463DB3" w:rsidRPr="00463DB3" w:rsidSect="002A29C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7962" w:rsidRDefault="00557962" w:rsidP="00463DB3">
      <w:pPr>
        <w:spacing w:after="0" w:line="240" w:lineRule="auto"/>
      </w:pPr>
      <w:r>
        <w:separator/>
      </w:r>
    </w:p>
  </w:endnote>
  <w:endnote w:type="continuationSeparator" w:id="0">
    <w:p w:rsidR="00557962" w:rsidRDefault="00557962" w:rsidP="00463D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7962" w:rsidRDefault="00557962" w:rsidP="00463DB3">
      <w:pPr>
        <w:spacing w:after="0" w:line="240" w:lineRule="auto"/>
      </w:pPr>
      <w:r>
        <w:separator/>
      </w:r>
    </w:p>
  </w:footnote>
  <w:footnote w:type="continuationSeparator" w:id="0">
    <w:p w:rsidR="00557962" w:rsidRDefault="00557962" w:rsidP="00463DB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E50CF6"/>
    <w:multiLevelType w:val="multilevel"/>
    <w:tmpl w:val="F498066C"/>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lvlOverride w:ilvl="0">
      <w:startOverride w:val="2"/>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463DB3"/>
    <w:rsid w:val="002A29C4"/>
    <w:rsid w:val="00463DB3"/>
    <w:rsid w:val="005579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29C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63DB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63DB3"/>
    <w:rPr>
      <w:rFonts w:ascii="Tahoma" w:hAnsi="Tahoma" w:cs="Tahoma"/>
      <w:sz w:val="16"/>
      <w:szCs w:val="16"/>
    </w:rPr>
  </w:style>
  <w:style w:type="paragraph" w:styleId="a5">
    <w:name w:val="header"/>
    <w:basedOn w:val="a"/>
    <w:link w:val="a6"/>
    <w:uiPriority w:val="99"/>
    <w:semiHidden/>
    <w:unhideWhenUsed/>
    <w:rsid w:val="00463DB3"/>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463DB3"/>
  </w:style>
  <w:style w:type="paragraph" w:styleId="a7">
    <w:name w:val="footer"/>
    <w:basedOn w:val="a"/>
    <w:link w:val="a8"/>
    <w:uiPriority w:val="99"/>
    <w:semiHidden/>
    <w:unhideWhenUsed/>
    <w:rsid w:val="00463DB3"/>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463DB3"/>
  </w:style>
  <w:style w:type="character" w:customStyle="1" w:styleId="Bodytext">
    <w:name w:val="Body text_"/>
    <w:basedOn w:val="a0"/>
    <w:link w:val="Bodytext0"/>
    <w:locked/>
    <w:rsid w:val="00463DB3"/>
    <w:rPr>
      <w:rFonts w:ascii="Times New Roman" w:eastAsia="Times New Roman" w:hAnsi="Times New Roman" w:cs="Times New Roman"/>
      <w:shd w:val="clear" w:color="auto" w:fill="FFFFFF"/>
    </w:rPr>
  </w:style>
  <w:style w:type="paragraph" w:customStyle="1" w:styleId="Bodytext0">
    <w:name w:val="Body text"/>
    <w:basedOn w:val="a"/>
    <w:link w:val="Bodytext"/>
    <w:rsid w:val="00463DB3"/>
    <w:pPr>
      <w:widowControl w:val="0"/>
      <w:shd w:val="clear" w:color="auto" w:fill="FFFFFF"/>
      <w:spacing w:before="900" w:after="180" w:line="274" w:lineRule="exact"/>
      <w:ind w:firstLine="280"/>
      <w:jc w:val="both"/>
    </w:pPr>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7348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146</Words>
  <Characters>835</Characters>
  <Application>Microsoft Office Word</Application>
  <DocSecurity>0</DocSecurity>
  <Lines>6</Lines>
  <Paragraphs>1</Paragraphs>
  <ScaleCrop>false</ScaleCrop>
  <Company>МОУ ООШ села Дубовый Гай</Company>
  <LinksUpToDate>false</LinksUpToDate>
  <CharactersWithSpaces>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 </dc:creator>
  <cp:keywords/>
  <dc:description/>
  <cp:lastModifiedBy>Школа </cp:lastModifiedBy>
  <cp:revision>2</cp:revision>
  <dcterms:created xsi:type="dcterms:W3CDTF">2016-02-02T15:15:00Z</dcterms:created>
  <dcterms:modified xsi:type="dcterms:W3CDTF">2016-02-02T15:17:00Z</dcterms:modified>
</cp:coreProperties>
</file>